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86" w:rsidRPr="00E404CF" w:rsidRDefault="00E404CF" w:rsidP="00092486">
      <w:pPr>
        <w:pStyle w:val="ab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b/>
          <w:sz w:val="28"/>
          <w:szCs w:val="28"/>
          <w:lang w:val="kk-KZ"/>
        </w:rPr>
        <w:t>ПАЛАТАЛЫҚ МЕЙІРГЕРДІҢ</w:t>
      </w:r>
    </w:p>
    <w:p w:rsidR="006F3990" w:rsidRPr="00E404CF" w:rsidRDefault="006F3990" w:rsidP="00092486">
      <w:pPr>
        <w:pStyle w:val="ab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ЛАУАЗЫМДЫҚ НҰСҚАУЛЫҒЫ </w:t>
      </w:r>
    </w:p>
    <w:p w:rsidR="00092486" w:rsidRPr="00E404CF" w:rsidRDefault="00092486" w:rsidP="006F3990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6A45" w:rsidRPr="00E404CF" w:rsidRDefault="00C56A45" w:rsidP="006F3990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F3990" w:rsidRPr="00E404CF" w:rsidRDefault="006F3990" w:rsidP="00E404CF">
      <w:pPr>
        <w:pStyle w:val="ab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b/>
          <w:sz w:val="28"/>
          <w:szCs w:val="28"/>
          <w:lang w:val="kk-KZ"/>
        </w:rPr>
        <w:t>ЖАЛПЫ ЕРЕЖЕ</w:t>
      </w:r>
    </w:p>
    <w:p w:rsidR="006F3990" w:rsidRPr="00E404CF" w:rsidRDefault="006F3990" w:rsidP="006F3990">
      <w:pPr>
        <w:pStyle w:val="ab"/>
        <w:numPr>
          <w:ilvl w:val="0"/>
          <w:numId w:val="20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Осы лауазымдық нұсқаулық Қазақстан Республикасындағы еңбек қарым-қатынастарын реттейтін еңбек шарты мен Қазақстан Республикасының Еңбек кодексінің ережесіне және өзге де нормативтік </w:t>
      </w:r>
      <w:r w:rsidR="00597771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актілеріне сәйкес жасалынып, </w:t>
      </w:r>
      <w:r w:rsidR="00E404CF" w:rsidRPr="00E404CF">
        <w:rPr>
          <w:rFonts w:ascii="Times New Roman" w:hAnsi="Times New Roman" w:cs="Times New Roman"/>
          <w:sz w:val="28"/>
          <w:szCs w:val="28"/>
          <w:lang w:val="kk-KZ"/>
        </w:rPr>
        <w:t>Нұр-Сұлтан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қаласы әкімдігінің «</w:t>
      </w:r>
      <w:r w:rsidR="00E404CF" w:rsidRPr="00E404CF">
        <w:rPr>
          <w:rFonts w:ascii="Times New Roman" w:hAnsi="Times New Roman" w:cs="Times New Roman"/>
          <w:sz w:val="28"/>
          <w:szCs w:val="28"/>
          <w:lang w:val="kk-KZ"/>
        </w:rPr>
        <w:t>Көпсалалы медицина орталығы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E26200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ШЖҚ МКК (бұдан әрі - </w:t>
      </w:r>
      <w:r w:rsidR="00E404CF" w:rsidRPr="00E404CF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E26200" w:rsidRPr="00E404CF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E404CF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№1 </w:t>
      </w:r>
      <w:r w:rsidR="00DA0251" w:rsidRPr="00E404CF">
        <w:rPr>
          <w:rFonts w:ascii="Times New Roman" w:hAnsi="Times New Roman" w:cs="Times New Roman"/>
          <w:sz w:val="28"/>
          <w:szCs w:val="28"/>
          <w:lang w:val="kk-KZ"/>
        </w:rPr>
        <w:t>химиотерапия</w:t>
      </w:r>
      <w:r w:rsidR="00E26200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бөлімшесіндегі </w:t>
      </w:r>
      <w:r w:rsidR="00E404CF" w:rsidRPr="00E404CF">
        <w:rPr>
          <w:rFonts w:ascii="Times New Roman" w:hAnsi="Times New Roman" w:cs="Times New Roman"/>
          <w:sz w:val="28"/>
          <w:szCs w:val="28"/>
          <w:lang w:val="kk-KZ"/>
        </w:rPr>
        <w:t>палаталық мейіргердің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(бұдан әрі - </w:t>
      </w:r>
      <w:r w:rsidR="00E404CF" w:rsidRPr="00E404CF">
        <w:rPr>
          <w:rFonts w:ascii="Times New Roman" w:hAnsi="Times New Roman" w:cs="Times New Roman"/>
          <w:sz w:val="28"/>
          <w:szCs w:val="28"/>
          <w:lang w:val="kk-KZ"/>
        </w:rPr>
        <w:t>мейіргер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) біліктілік талаптарын, негізгі құқықтарын, міндеттерін және жауапкершілігін анықтайды. </w:t>
      </w:r>
    </w:p>
    <w:p w:rsidR="006F3990" w:rsidRPr="00E404CF" w:rsidRDefault="00E404CF" w:rsidP="006F3990">
      <w:pPr>
        <w:pStyle w:val="ab"/>
        <w:numPr>
          <w:ilvl w:val="0"/>
          <w:numId w:val="20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Мейіргер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мамандар санатына жатып, Қазақстан Республикасының қол</w:t>
      </w:r>
      <w:r w:rsidR="00E26200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даныстағы еңбек заңнамасы мен 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>КМО директорының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бұйрығына сәйкес лауазымға тағайындалып, босатылады. </w:t>
      </w:r>
    </w:p>
    <w:p w:rsidR="006F3990" w:rsidRPr="00E404CF" w:rsidRDefault="00E404CF" w:rsidP="006F3990">
      <w:pPr>
        <w:pStyle w:val="ab"/>
        <w:numPr>
          <w:ilvl w:val="0"/>
          <w:numId w:val="20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Мейіргердің 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>негізгі міндеті дәрігерлердің тағайындамасын сапалы түрде, дер кезінде орындау мен емделушілердің тиісті жағдайын ұйымдастыру болып табылады.</w:t>
      </w:r>
    </w:p>
    <w:p w:rsidR="006F3990" w:rsidRPr="00E404CF" w:rsidRDefault="00E404CF" w:rsidP="006F3990">
      <w:pPr>
        <w:pStyle w:val="ab"/>
        <w:numPr>
          <w:ilvl w:val="0"/>
          <w:numId w:val="20"/>
        </w:numPr>
        <w:ind w:left="0" w:firstLine="36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Мейіргер 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>өзінің лауазымдық міндетерін орындау кезінде тікелей бөлімшедегі аға мейір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>герге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F3990" w:rsidRPr="00E404C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бағынады.</w:t>
      </w:r>
    </w:p>
    <w:p w:rsidR="00C56A45" w:rsidRPr="00E404CF" w:rsidRDefault="00C56A45" w:rsidP="00DA0251">
      <w:pPr>
        <w:pStyle w:val="ab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:rsidR="006F3990" w:rsidRPr="00E404CF" w:rsidRDefault="006F3990" w:rsidP="00E404CF">
      <w:pPr>
        <w:pStyle w:val="ab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E404CF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БІЛІКТІЛІК ТАЛАПТАРЫ</w:t>
      </w:r>
    </w:p>
    <w:p w:rsidR="006F3990" w:rsidRPr="00E404CF" w:rsidRDefault="00E404CF" w:rsidP="006F3990">
      <w:pPr>
        <w:pStyle w:val="ab"/>
        <w:numPr>
          <w:ilvl w:val="0"/>
          <w:numId w:val="2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Мейіргер 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лауазымына «Емдеу ісі» мамандығы бойынша орта медициналық немес биологиялық білімі мен маман сертификаты бар, </w:t>
      </w:r>
      <w:r w:rsidR="006F3990" w:rsidRPr="00E404C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еңбек өтіліміне талаптар қойылмайтын 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тұлға тағайындалады. </w:t>
      </w:r>
    </w:p>
    <w:p w:rsidR="006F3990" w:rsidRPr="00E404CF" w:rsidRDefault="006F3990" w:rsidP="006F3990">
      <w:pPr>
        <w:pStyle w:val="ab"/>
        <w:numPr>
          <w:ilvl w:val="0"/>
          <w:numId w:val="2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Лауазымды орындау кезінде қойылатын жеке талаптар:</w:t>
      </w:r>
    </w:p>
    <w:p w:rsidR="006F3990" w:rsidRPr="00E404CF" w:rsidRDefault="006F3990" w:rsidP="006F3990">
      <w:pPr>
        <w:pStyle w:val="ab"/>
        <w:numPr>
          <w:ilvl w:val="0"/>
          <w:numId w:val="22"/>
        </w:numPr>
        <w:tabs>
          <w:tab w:val="left" w:pos="851"/>
        </w:tabs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жоғарғы кәсібилік;</w:t>
      </w:r>
    </w:p>
    <w:p w:rsidR="006F3990" w:rsidRPr="00E404CF" w:rsidRDefault="006F3990" w:rsidP="006F3990">
      <w:pPr>
        <w:pStyle w:val="ab"/>
        <w:numPr>
          <w:ilvl w:val="0"/>
          <w:numId w:val="22"/>
        </w:numPr>
        <w:tabs>
          <w:tab w:val="left" w:pos="851"/>
        </w:tabs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аналитикалық тұрғыдан ойлау алу қабілеті;</w:t>
      </w:r>
    </w:p>
    <w:p w:rsidR="006F3990" w:rsidRPr="00E404CF" w:rsidRDefault="006F3990" w:rsidP="006F3990">
      <w:pPr>
        <w:pStyle w:val="ab"/>
        <w:numPr>
          <w:ilvl w:val="0"/>
          <w:numId w:val="22"/>
        </w:numPr>
        <w:tabs>
          <w:tab w:val="left" w:pos="851"/>
        </w:tabs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тапсырманы орындаушылық;</w:t>
      </w:r>
    </w:p>
    <w:p w:rsidR="006F3990" w:rsidRPr="00E404CF" w:rsidRDefault="006F3990" w:rsidP="006F3990">
      <w:pPr>
        <w:pStyle w:val="ab"/>
        <w:numPr>
          <w:ilvl w:val="0"/>
          <w:numId w:val="22"/>
        </w:numPr>
        <w:tabs>
          <w:tab w:val="left" w:pos="851"/>
        </w:tabs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әдепті мінез-құлық пен шырайлы қарым-қатынас;</w:t>
      </w:r>
    </w:p>
    <w:p w:rsidR="006F3990" w:rsidRPr="00E404CF" w:rsidRDefault="006F3990" w:rsidP="006F3990">
      <w:pPr>
        <w:pStyle w:val="ab"/>
        <w:numPr>
          <w:ilvl w:val="0"/>
          <w:numId w:val="22"/>
        </w:numPr>
        <w:tabs>
          <w:tab w:val="left" w:pos="851"/>
        </w:tabs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санатын жоғарлатуға деген құштарлық;</w:t>
      </w:r>
    </w:p>
    <w:p w:rsidR="006F3990" w:rsidRPr="00E404CF" w:rsidRDefault="006F3990" w:rsidP="006F3990">
      <w:pPr>
        <w:pStyle w:val="ab"/>
        <w:numPr>
          <w:ilvl w:val="0"/>
          <w:numId w:val="22"/>
        </w:numPr>
        <w:tabs>
          <w:tab w:val="left" w:pos="851"/>
        </w:tabs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тіл тапқыштық.</w:t>
      </w:r>
    </w:p>
    <w:p w:rsidR="006F3990" w:rsidRPr="00E404CF" w:rsidRDefault="00E404CF" w:rsidP="006F3990">
      <w:pPr>
        <w:pStyle w:val="ab"/>
        <w:numPr>
          <w:ilvl w:val="0"/>
          <w:numId w:val="2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Мейіргер 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>мына төмендегі заңдар мен қағидаларды біліп, басшылыққа алу керек:</w:t>
      </w:r>
    </w:p>
    <w:p w:rsidR="006F3990" w:rsidRPr="00E404CF" w:rsidRDefault="006F3990" w:rsidP="006F3990">
      <w:pPr>
        <w:pStyle w:val="ab"/>
        <w:numPr>
          <w:ilvl w:val="0"/>
          <w:numId w:val="19"/>
        </w:numPr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Конституциясын;</w:t>
      </w:r>
    </w:p>
    <w:p w:rsidR="006F3990" w:rsidRPr="00E404CF" w:rsidRDefault="006F3990" w:rsidP="006F3990">
      <w:pPr>
        <w:pStyle w:val="ab"/>
        <w:numPr>
          <w:ilvl w:val="0"/>
          <w:numId w:val="19"/>
        </w:numPr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Еңбек кодексін;</w:t>
      </w:r>
    </w:p>
    <w:p w:rsidR="006F3990" w:rsidRPr="00E404CF" w:rsidRDefault="006F3990" w:rsidP="006F3990">
      <w:pPr>
        <w:pStyle w:val="ab"/>
        <w:numPr>
          <w:ilvl w:val="0"/>
          <w:numId w:val="19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Денсаулық сақтау аясындағы Қазақстан Республикасының заңдары мен өзге де нормативтік-құқықтық актілерін тұтынушылардың құқығын қорғау мен тұрғындардың санитарлық-эпидемиологиялық әл-ауқатын;</w:t>
      </w:r>
    </w:p>
    <w:p w:rsidR="006F3990" w:rsidRPr="00E404CF" w:rsidRDefault="006F3990" w:rsidP="006F3990">
      <w:pPr>
        <w:pStyle w:val="ab"/>
        <w:numPr>
          <w:ilvl w:val="0"/>
          <w:numId w:val="19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92486" w:rsidRPr="00E404CF">
        <w:rPr>
          <w:rFonts w:ascii="Times New Roman" w:hAnsi="Times New Roman" w:cs="Times New Roman"/>
          <w:sz w:val="28"/>
          <w:szCs w:val="28"/>
          <w:lang w:val="kk-KZ"/>
        </w:rPr>
        <w:t>Жалпы практика мейір</w:t>
      </w:r>
      <w:r w:rsidR="00E404CF" w:rsidRPr="00E404CF">
        <w:rPr>
          <w:rFonts w:ascii="Times New Roman" w:hAnsi="Times New Roman" w:cs="Times New Roman"/>
          <w:sz w:val="28"/>
          <w:szCs w:val="28"/>
          <w:lang w:val="kk-KZ"/>
        </w:rPr>
        <w:t>гер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>» мамандығы бойынша емделушілерді күту туралы бекітілген стандарттарды;</w:t>
      </w:r>
    </w:p>
    <w:p w:rsidR="006F3990" w:rsidRPr="00E404CF" w:rsidRDefault="006F3990" w:rsidP="006F3990">
      <w:pPr>
        <w:pStyle w:val="ab"/>
        <w:numPr>
          <w:ilvl w:val="0"/>
          <w:numId w:val="19"/>
        </w:numPr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Іс қағаздарын жүргізу бойынша нұсқаулықты;</w:t>
      </w:r>
    </w:p>
    <w:p w:rsidR="006F3990" w:rsidRPr="00E404CF" w:rsidRDefault="006F3990" w:rsidP="006F3990">
      <w:pPr>
        <w:pStyle w:val="ab"/>
        <w:numPr>
          <w:ilvl w:val="0"/>
          <w:numId w:val="19"/>
        </w:numPr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Ішкі </w:t>
      </w:r>
      <w:r w:rsidR="00092486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еңбек тәртібінің қағидасы мен </w:t>
      </w:r>
      <w:r w:rsidR="00E404CF" w:rsidRPr="00E404CF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092486" w:rsidRPr="00E404CF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E404CF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ұжымдық шарт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>ын;</w:t>
      </w:r>
    </w:p>
    <w:p w:rsidR="006F3990" w:rsidRPr="00E404CF" w:rsidRDefault="006F3990" w:rsidP="006F3990">
      <w:pPr>
        <w:pStyle w:val="ab"/>
        <w:numPr>
          <w:ilvl w:val="0"/>
          <w:numId w:val="19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Еңбек қауіпсіздігінің, </w:t>
      </w:r>
      <w:r w:rsidRPr="00E404C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қауіпсіздік техникасының, өндірістік санитария мен өрт қауіпсіздігінің ережелері мен нормаларын.</w:t>
      </w:r>
    </w:p>
    <w:p w:rsidR="006F3990" w:rsidRPr="00E404CF" w:rsidRDefault="00E404CF" w:rsidP="006F3990">
      <w:pPr>
        <w:pStyle w:val="ab"/>
        <w:numPr>
          <w:ilvl w:val="0"/>
          <w:numId w:val="19"/>
        </w:numPr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КМ</w:t>
      </w:r>
      <w:r w:rsidR="00092486" w:rsidRPr="00E404C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</w:t>
      </w:r>
      <w:r w:rsidR="006F3990" w:rsidRPr="00E404C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жарғысын;</w:t>
      </w:r>
    </w:p>
    <w:p w:rsidR="006F3990" w:rsidRPr="00E404CF" w:rsidRDefault="006F3990" w:rsidP="006F3990">
      <w:pPr>
        <w:pStyle w:val="ab"/>
        <w:numPr>
          <w:ilvl w:val="0"/>
          <w:numId w:val="19"/>
        </w:numPr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Ұжымдық этика кодексінің;</w:t>
      </w:r>
    </w:p>
    <w:p w:rsidR="006F3990" w:rsidRPr="00E404CF" w:rsidRDefault="00DA0251" w:rsidP="006F3990">
      <w:pPr>
        <w:pStyle w:val="ab"/>
        <w:numPr>
          <w:ilvl w:val="0"/>
          <w:numId w:val="19"/>
        </w:numPr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Химиотерапия 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>бөлімшесі бойынша ережені;</w:t>
      </w:r>
    </w:p>
    <w:p w:rsidR="006F3990" w:rsidRPr="00E404CF" w:rsidRDefault="006F3990" w:rsidP="006F3990">
      <w:pPr>
        <w:pStyle w:val="ab"/>
        <w:numPr>
          <w:ilvl w:val="0"/>
          <w:numId w:val="19"/>
        </w:numPr>
        <w:ind w:left="851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Осы лауазымдық нұсқаулықты.</w:t>
      </w:r>
    </w:p>
    <w:p w:rsidR="00DA0251" w:rsidRPr="00E404CF" w:rsidRDefault="00DA0251" w:rsidP="00DA0251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92486" w:rsidRPr="00E404CF" w:rsidRDefault="006F3990" w:rsidP="00E404CF">
      <w:pPr>
        <w:pStyle w:val="ab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b/>
          <w:sz w:val="28"/>
          <w:szCs w:val="28"/>
          <w:lang w:val="kk-KZ"/>
        </w:rPr>
        <w:t>МІНДЕТТЕРІ</w:t>
      </w:r>
    </w:p>
    <w:p w:rsidR="006F3990" w:rsidRPr="00E404CF" w:rsidRDefault="00E404CF" w:rsidP="00E404CF">
      <w:pPr>
        <w:pStyle w:val="ab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Мейіргер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F3990" w:rsidRPr="00E404CF" w:rsidRDefault="00E404CF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092486" w:rsidRPr="00E404CF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ішкі тәртіп ережесі мен Жарғысын ұстануға;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Жеке еңбек шартында көрсетілген еңбек міндеттерін орындауға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Өзінің лауазымдық міндеттерін бекітілген стандартты оталық процедураларға сай жүргізуге;</w:t>
      </w:r>
    </w:p>
    <w:p w:rsidR="006F3990" w:rsidRPr="00E404CF" w:rsidRDefault="00E404CF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092486" w:rsidRPr="00E404CF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міндетін жүзеге асыру үшін топта жұмыс істеуге; 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Медицинадық этика мен деонтологияның қағидасын сақтауға;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Қызметтік ақпараттардың құпиялығын сақтауға;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Өзінің лауазымдық міндеттерін ішкі бұйрықтар мен бекітілген стандартты оталық процедураларға сай жүргізуге;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Маманның жеке парағында рұқсат етілген тараулар көлемінен аспайтын зертханалық зерттеулерді жүзеге асыруға; 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Алдыңғы </w:t>
      </w:r>
      <w:r w:rsidR="00E404CF" w:rsidRPr="00E404CF">
        <w:rPr>
          <w:rFonts w:ascii="Times New Roman" w:hAnsi="Times New Roman" w:cs="Times New Roman"/>
          <w:sz w:val="28"/>
          <w:szCs w:val="28"/>
          <w:lang w:val="kk-KZ"/>
        </w:rPr>
        <w:t>палаталық мейіргердің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науқастың төсегінің жанындағы ауысымды қабылдауға;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Бөлімшедегі мүліктің сақталуын қадағалауға;</w:t>
      </w:r>
      <w:r w:rsidR="001972DB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к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>езекшілік кезінде қондырғылар мен аппаратураларды қабылдап, тапсыруға;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Өзінің құзыреттілігі шеңберінде емделушіні үйретуге;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Зертханалық зерттеулер үшін биоматериалдарды (несеп, қан, үлкен дәрет, қақырық және т.б.) жинау орыны мен уақытының  қағидасы туралы емделушілерге нұсқаулық өткізуге; 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Бөлімшедегі емдік-күзету тәртібінің сақталуын қамтамасыз етуге;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Тағайындау парағына сәйкес диагносикалық және емдеу процедураларын жүргізуге: термометрия, картаға белгілеу арқылы АД, ЧСС, ЧДД өлшеу, дәрілік жабдықтарды орналастыру, ингаляция, тазалайтын және емдік клизмалар, дәрі-дәрмектердің бұлшық ет астына, тері астындағы, тері ішіне салынатын егулер, тамыр ішілік дәрі-дәрмектіе инфузиялар, уқалау, оталық аймақты дайындау (қыру), таңу, кезекшілік кезінде дәрігер жүргізетін емдік-диагностикалық процедураларға көмек көрстуге;</w:t>
      </w:r>
    </w:p>
    <w:p w:rsidR="00DA0251" w:rsidRPr="00E404CF" w:rsidRDefault="00DA0251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Науқастарды қабылдап, палаталарға орналастыруға және жаңадан келіп түскен науқастарға санитарлық өңдеулерді жүргізуге;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Диагностикалық зерттеулерге дайындықтар жүргізуге;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Кіші ауқымдағы мамандардың жоспарланған зерттеулеріне, кеңестеріне емделушілердің медициналық құжаттарын дайындауға;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lastRenderedPageBreak/>
        <w:t>Сараптама нәтижесін алып, оларды сырқат тарихнамасына жапсыруға;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Сырқат тарихнамаларының диагностикалық бөлімшелерден қайтарылуын бақылауға;</w:t>
      </w:r>
    </w:p>
    <w:p w:rsidR="006F3990" w:rsidRPr="00E404CF" w:rsidRDefault="00E404CF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092486" w:rsidRPr="00E404CF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басшылығымен бөлімшелерде жүргізілетін жоспралы және жоспардан тыс қарауларға қатысуға;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Палатадағы науқастардың жағдайын бақылауға;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Емделушінің денсаулығыдағы өзгерістер туралы дәрігерлерге хабарлауға;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Ауыр қалдегі науқастарды күту, терінің жансыздануының алдын-алуға;</w:t>
      </w:r>
    </w:p>
    <w:p w:rsidR="00ED5BFA" w:rsidRPr="00E404CF" w:rsidRDefault="00ED5BFA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Денсаулықтары нашарлаған және ауыр қалдегі науқастарға санитарлық-гигиеналық көмек көрсетуге (</w:t>
      </w:r>
      <w:r w:rsidR="00C56A45" w:rsidRPr="00E404CF">
        <w:rPr>
          <w:rFonts w:ascii="Times New Roman" w:hAnsi="Times New Roman" w:cs="Times New Roman"/>
          <w:sz w:val="28"/>
          <w:szCs w:val="28"/>
          <w:lang w:val="kk-KZ"/>
        </w:rPr>
        <w:t>жуындыруға, тамақтандыруға, су ішкізуге, қаж</w:t>
      </w:r>
      <w:r w:rsidR="00DA0251" w:rsidRPr="00E404CF">
        <w:rPr>
          <w:rFonts w:ascii="Times New Roman" w:hAnsi="Times New Roman" w:cs="Times New Roman"/>
          <w:sz w:val="28"/>
          <w:szCs w:val="28"/>
          <w:lang w:val="kk-KZ"/>
        </w:rPr>
        <w:t>еттілікке қарай ауыз қуысын, құл</w:t>
      </w:r>
      <w:r w:rsidR="00C56A45" w:rsidRPr="00E404CF">
        <w:rPr>
          <w:rFonts w:ascii="Times New Roman" w:hAnsi="Times New Roman" w:cs="Times New Roman"/>
          <w:sz w:val="28"/>
          <w:szCs w:val="28"/>
          <w:lang w:val="kk-KZ"/>
        </w:rPr>
        <w:t>ағын, көздерін тазалауға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C56A45" w:rsidRPr="00E404C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Емдәмдік үстелдердің мөлшерлемесін құрастырып, ақпаратты бөлімшедегі аға </w:t>
      </w:r>
      <w:r w:rsidR="00E404CF" w:rsidRPr="00E404CF">
        <w:rPr>
          <w:rFonts w:ascii="Times New Roman" w:hAnsi="Times New Roman" w:cs="Times New Roman"/>
          <w:sz w:val="28"/>
          <w:szCs w:val="28"/>
          <w:lang w:val="kk-KZ"/>
        </w:rPr>
        <w:t>мейіргерге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ұсынуға;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Бөлімшедегі емделушілерге ауқаттың таратылуын қадағалау мен ауыр қалдегі науқастарды тамақтандыруға;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Күнделікті аға мейір</w:t>
      </w:r>
      <w:r w:rsidR="00E404CF" w:rsidRPr="00E404CF">
        <w:rPr>
          <w:rFonts w:ascii="Times New Roman" w:hAnsi="Times New Roman" w:cs="Times New Roman"/>
          <w:sz w:val="28"/>
          <w:szCs w:val="28"/>
          <w:lang w:val="kk-KZ"/>
        </w:rPr>
        <w:t>герге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постыға қажетті дәрі-дәрмектер, емделушілерге қажетті шығыс материалдары мен күтім заттарының тізімін ұсынуға;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Биоматериалдарды жинайтын ыдысты таңбалауға;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Бекітілген талаптарға сәйкес процестерді құжаттау арқылы бекітілген кесете сәйкес палаталарды кварцтеуге;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Кіші медициналық қызметкерлердің жұмыс сапасын қадағалауға;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Емделушінің жағдайы нашарлаған жағдайда дәрігерге дейінгі көмекті көрсетуге, шұғыл шағдайларда дәрігерді шақыруға;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Адамдардың өмірі мен денсаулығына, мүлкінің сақталуына қауіп төндіретін штаттан тыс орын алған жағдайлар бойынша бөлімше меңгерушісіне хабарлап, бөлімшеде шұғыл іс-шараларды ұйымдастыруға;</w:t>
      </w:r>
    </w:p>
    <w:p w:rsidR="006F3990" w:rsidRPr="00E404CF" w:rsidRDefault="006F3990" w:rsidP="00E404CF">
      <w:pPr>
        <w:pStyle w:val="ab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Еңбек қауiпсiздiгi техникасы мен еңбектi қорғау, өрт қауіпсіздігі бойынша қағидаларды сақтауға;</w:t>
      </w:r>
      <w:r w:rsidRPr="00E404C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 </w:t>
      </w:r>
    </w:p>
    <w:p w:rsidR="00DA0251" w:rsidRPr="00E404CF" w:rsidRDefault="006F3990" w:rsidP="00E404CF">
      <w:pPr>
        <w:pStyle w:val="ab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Жұмыс беруші мен жұмысшының өмірі мен денсаулығына, мүлкінің сақталуына қауіп төндіретін орын алған жағдайлар бойынша хабарлауға</w:t>
      </w:r>
      <w:r w:rsidR="00DA0251" w:rsidRPr="00E404C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?</w:t>
      </w:r>
    </w:p>
    <w:p w:rsidR="00DA0251" w:rsidRPr="00E404CF" w:rsidRDefault="00DA0251" w:rsidP="00E404CF">
      <w:pPr>
        <w:pStyle w:val="ab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Сырқатнама тарихнамасының қалыпты түрде ұстауға;</w:t>
      </w:r>
    </w:p>
    <w:p w:rsidR="006F3990" w:rsidRPr="00E404CF" w:rsidRDefault="00DA0251" w:rsidP="00E404CF">
      <w:pPr>
        <w:pStyle w:val="ab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Науқастар мен олардың туысқандарының ішкі тәртіпті сақтауын қадағалауға және ішкі тәртіп бұзылған жағдайда аға мейір</w:t>
      </w:r>
      <w:r w:rsidR="00E404CF" w:rsidRPr="00E404C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герге </w:t>
      </w:r>
      <w:r w:rsidRPr="00E404C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хабарлауға</w:t>
      </w:r>
      <w:r w:rsidR="006F3990" w:rsidRPr="00E404CF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6F3990" w:rsidRPr="00E404C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міндетті.</w:t>
      </w:r>
    </w:p>
    <w:p w:rsidR="00C56A45" w:rsidRPr="00E404CF" w:rsidRDefault="00C56A45" w:rsidP="006F3990">
      <w:pPr>
        <w:pStyle w:val="ab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6F3990" w:rsidRPr="00E404CF" w:rsidRDefault="006F3990" w:rsidP="00E404CF">
      <w:pPr>
        <w:pStyle w:val="ab"/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E404CF"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  <w:t>ҚҰҚЫҒЫ</w:t>
      </w:r>
    </w:p>
    <w:p w:rsidR="006F3990" w:rsidRPr="00E404CF" w:rsidRDefault="00E404CF" w:rsidP="001972DB">
      <w:pPr>
        <w:pStyle w:val="ab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Мейіргер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F3990" w:rsidRPr="00E404CF" w:rsidRDefault="006F3990" w:rsidP="006F3990">
      <w:pPr>
        <w:pStyle w:val="ab"/>
        <w:numPr>
          <w:ilvl w:val="0"/>
          <w:numId w:val="24"/>
        </w:numPr>
        <w:ind w:left="0" w:firstLine="360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E404C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lastRenderedPageBreak/>
        <w:t>Жұмыс берушіден ҚР Еңбек кодексі мен жеке еңбек шартында көрсетілген талаптардың сақталуын талап етуге;</w:t>
      </w:r>
    </w:p>
    <w:p w:rsidR="006F3990" w:rsidRPr="00E404CF" w:rsidRDefault="006F3990" w:rsidP="006F3990">
      <w:pPr>
        <w:pStyle w:val="ab"/>
        <w:numPr>
          <w:ilvl w:val="0"/>
          <w:numId w:val="24"/>
        </w:numPr>
        <w:ind w:left="0" w:firstLine="360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E404C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Өзінің лауазымдық міндеттерін орындауға қажетті ақпараттық материалдарды, нормативтік-құқықтық құжаттарды сұратуға, алуға және пайдалануға;</w:t>
      </w:r>
    </w:p>
    <w:p w:rsidR="006F3990" w:rsidRPr="00E404CF" w:rsidRDefault="006F3990" w:rsidP="006F3990">
      <w:pPr>
        <w:pStyle w:val="ab"/>
        <w:numPr>
          <w:ilvl w:val="0"/>
          <w:numId w:val="24"/>
        </w:numPr>
        <w:ind w:left="0" w:firstLine="360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E404C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Өз еңбегін ұйымдастыруды жақсарту бойынша тікелей басшысына ұсыныстар жасауға;</w:t>
      </w:r>
    </w:p>
    <w:p w:rsidR="006F3990" w:rsidRPr="00E404CF" w:rsidRDefault="006F3990" w:rsidP="006F3990">
      <w:pPr>
        <w:pStyle w:val="ab"/>
        <w:numPr>
          <w:ilvl w:val="0"/>
          <w:numId w:val="24"/>
        </w:numPr>
        <w:ind w:left="0" w:firstLine="360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E404C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Жұмыстағы жетістіктері үшін моральдық және материалдық өтемақылар алуға;</w:t>
      </w:r>
    </w:p>
    <w:p w:rsidR="006F3990" w:rsidRPr="00E404CF" w:rsidRDefault="001972DB" w:rsidP="006F3990">
      <w:pPr>
        <w:pStyle w:val="ab"/>
        <w:numPr>
          <w:ilvl w:val="0"/>
          <w:numId w:val="24"/>
        </w:numPr>
        <w:ind w:left="0" w:firstLine="360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E404C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Бекітілген тәртіп бойынша </w:t>
      </w:r>
      <w:r w:rsidR="00E404CF" w:rsidRPr="00E404C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КМ</w:t>
      </w:r>
      <w:r w:rsidRPr="00E404C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О</w:t>
      </w:r>
      <w:r w:rsidR="006F3990" w:rsidRPr="00E404C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 әкімшілігінің бұйрықтары, өкімдері және басқа да ұйымдастырушылық-өкімдік актілері бойынша шағымдануға;</w:t>
      </w:r>
    </w:p>
    <w:p w:rsidR="006F3990" w:rsidRPr="00E404CF" w:rsidRDefault="006F3990" w:rsidP="006F3990">
      <w:pPr>
        <w:pStyle w:val="ab"/>
        <w:numPr>
          <w:ilvl w:val="0"/>
          <w:numId w:val="24"/>
        </w:numPr>
        <w:ind w:left="0" w:firstLine="360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E404CF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Қолданыстағы заңнамаға сәйкес өзге де құқықтарға құқылы.</w:t>
      </w:r>
    </w:p>
    <w:p w:rsidR="006F3990" w:rsidRPr="00E404CF" w:rsidRDefault="006F3990" w:rsidP="006F3990">
      <w:pPr>
        <w:pStyle w:val="ab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6F3990" w:rsidRPr="00E404CF" w:rsidRDefault="006F3990" w:rsidP="00E404CF">
      <w:pPr>
        <w:pStyle w:val="ab"/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E404CF"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  <w:t>ЖАУАПКЕРШІЛІГІ</w:t>
      </w:r>
    </w:p>
    <w:p w:rsidR="006F3990" w:rsidRPr="00E404CF" w:rsidRDefault="00E404CF" w:rsidP="00E404CF">
      <w:pPr>
        <w:pStyle w:val="ab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Мейіргер</w:t>
      </w:r>
      <w:r w:rsidR="006F3990" w:rsidRPr="00E404CF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F3990" w:rsidRPr="00E404CF" w:rsidRDefault="006F3990" w:rsidP="00E404CF">
      <w:pPr>
        <w:pStyle w:val="ab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заңнамасында және осы лауазымдық нұсқаулықтың шеңберінде өзінің міндеттерін орындамаса немес</w:t>
      </w:r>
      <w:r w:rsidR="00E404CF" w:rsidRPr="00E404CF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E404CF">
        <w:rPr>
          <w:rFonts w:ascii="Times New Roman" w:hAnsi="Times New Roman" w:cs="Times New Roman"/>
          <w:sz w:val="28"/>
          <w:szCs w:val="28"/>
          <w:lang w:val="kk-KZ"/>
        </w:rPr>
        <w:t xml:space="preserve"> тиісті түрде орындамаса;</w:t>
      </w:r>
    </w:p>
    <w:p w:rsidR="006F3990" w:rsidRPr="00E404CF" w:rsidRDefault="006F3990" w:rsidP="00E404CF">
      <w:pPr>
        <w:pStyle w:val="ab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еңбек, қылмыстық және азаматтық заңнамасы аясында – материалдық шығын келтірсе;</w:t>
      </w:r>
    </w:p>
    <w:p w:rsidR="006F3990" w:rsidRPr="00E404CF" w:rsidRDefault="006F3990" w:rsidP="00E404CF">
      <w:pPr>
        <w:pStyle w:val="ab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Қызметтік құпия ақпаратты және коммерциялық құпияны жарияласа;</w:t>
      </w:r>
    </w:p>
    <w:p w:rsidR="004D7A82" w:rsidRPr="00E404CF" w:rsidRDefault="006F3990" w:rsidP="00E404CF">
      <w:pPr>
        <w:pStyle w:val="ab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4CF">
        <w:rPr>
          <w:rFonts w:ascii="Times New Roman" w:hAnsi="Times New Roman" w:cs="Times New Roman"/>
          <w:sz w:val="28"/>
          <w:szCs w:val="28"/>
          <w:lang w:val="kk-KZ"/>
        </w:rPr>
        <w:t>Ішкі құқықтық актілермен және Қазақстан Республикасының қолданыстағы еңбек, қылмыстық және азаматтық заңнамасы аясында, өзінің қызметін жүзеге асыру кезінде құқық бұзушылыққа жол берсе жауапкершілікке тартылады</w:t>
      </w:r>
      <w:r w:rsidR="001972DB" w:rsidRPr="00E404C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404CF" w:rsidRPr="00E404CF" w:rsidRDefault="00E404CF" w:rsidP="00E404C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4CF" w:rsidRPr="00E404CF" w:rsidRDefault="00E404CF" w:rsidP="00E404CF">
      <w:pPr>
        <w:jc w:val="center"/>
        <w:rPr>
          <w:rFonts w:cs="Times New Roman"/>
          <w:sz w:val="28"/>
          <w:szCs w:val="28"/>
          <w:lang w:val="kk-KZ"/>
        </w:rPr>
      </w:pPr>
      <w:r w:rsidRPr="00E404CF">
        <w:rPr>
          <w:rFonts w:cs="Times New Roman"/>
          <w:sz w:val="28"/>
          <w:szCs w:val="28"/>
          <w:lang w:val="kk-KZ"/>
        </w:rPr>
        <w:lastRenderedPageBreak/>
        <w:t>ТАНЫСУ ПАРАҒЫ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E404CF" w:rsidRPr="00E404CF" w:rsidTr="00E914AF">
        <w:trPr>
          <w:cantSplit/>
          <w:trHeight w:val="605"/>
        </w:trPr>
        <w:tc>
          <w:tcPr>
            <w:tcW w:w="2660" w:type="dxa"/>
            <w:vAlign w:val="center"/>
          </w:tcPr>
          <w:p w:rsidR="00E404CF" w:rsidRPr="00E404CF" w:rsidRDefault="00E404CF" w:rsidP="00E914AF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E404CF">
              <w:rPr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3861" w:type="dxa"/>
            <w:vAlign w:val="center"/>
          </w:tcPr>
          <w:p w:rsidR="00E404CF" w:rsidRPr="00E404CF" w:rsidRDefault="00E404CF" w:rsidP="00E914AF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E404CF">
              <w:rPr>
                <w:sz w:val="28"/>
                <w:szCs w:val="28"/>
                <w:lang w:val="kk-KZ"/>
              </w:rPr>
              <w:t>ТАӘ</w:t>
            </w:r>
          </w:p>
        </w:tc>
        <w:tc>
          <w:tcPr>
            <w:tcW w:w="1809" w:type="dxa"/>
            <w:vAlign w:val="center"/>
          </w:tcPr>
          <w:p w:rsidR="00E404CF" w:rsidRPr="00E404CF" w:rsidRDefault="00E404CF" w:rsidP="00E914AF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E404CF">
              <w:rPr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1750" w:type="dxa"/>
            <w:vAlign w:val="center"/>
          </w:tcPr>
          <w:p w:rsidR="00E404CF" w:rsidRPr="00E404CF" w:rsidRDefault="00E404CF" w:rsidP="00E914AF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E404CF">
              <w:rPr>
                <w:sz w:val="28"/>
                <w:szCs w:val="28"/>
                <w:lang w:val="kk-KZ"/>
              </w:rPr>
              <w:t>Қолы</w:t>
            </w: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E404CF" w:rsidRPr="00E404CF" w:rsidTr="00E914AF">
        <w:trPr>
          <w:cantSplit/>
        </w:trPr>
        <w:tc>
          <w:tcPr>
            <w:tcW w:w="266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404CF" w:rsidRPr="00E404CF" w:rsidRDefault="00E404CF" w:rsidP="00E914AF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</w:tbl>
    <w:p w:rsidR="00E404CF" w:rsidRPr="00E404CF" w:rsidRDefault="00E404CF" w:rsidP="00E404CF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tabs>
          <w:tab w:val="left" w:pos="851"/>
        </w:tabs>
        <w:ind w:left="538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404CF" w:rsidRPr="00E404CF" w:rsidRDefault="00E404CF" w:rsidP="00E404CF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404CF" w:rsidRPr="00E404CF" w:rsidSect="00E404CF">
      <w:headerReference w:type="default" r:id="rId7"/>
      <w:footerReference w:type="default" r:id="rId8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EB3" w:rsidRDefault="006A2EB3" w:rsidP="008D2465">
      <w:pPr>
        <w:spacing w:line="240" w:lineRule="auto"/>
      </w:pPr>
      <w:r>
        <w:separator/>
      </w:r>
    </w:p>
  </w:endnote>
  <w:endnote w:type="continuationSeparator" w:id="0">
    <w:p w:rsidR="006A2EB3" w:rsidRDefault="006A2EB3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E" w:rsidRDefault="00AC046E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EB3" w:rsidRDefault="006A2EB3" w:rsidP="008D2465">
      <w:pPr>
        <w:spacing w:line="240" w:lineRule="auto"/>
      </w:pPr>
      <w:r>
        <w:separator/>
      </w:r>
    </w:p>
  </w:footnote>
  <w:footnote w:type="continuationSeparator" w:id="0">
    <w:p w:rsidR="006A2EB3" w:rsidRDefault="006A2EB3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E" w:rsidRDefault="00AC046E" w:rsidP="006C7EAC">
    <w:pPr>
      <w:pStyle w:val="a5"/>
      <w:ind w:firstLine="0"/>
    </w:pPr>
  </w:p>
  <w:p w:rsidR="00AC046E" w:rsidRDefault="00AC04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DC5E25"/>
    <w:multiLevelType w:val="hybridMultilevel"/>
    <w:tmpl w:val="CFA2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>
    <w:nsid w:val="1FD144E2"/>
    <w:multiLevelType w:val="hybridMultilevel"/>
    <w:tmpl w:val="B090F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A6DDD"/>
    <w:multiLevelType w:val="hybridMultilevel"/>
    <w:tmpl w:val="14901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C9677C"/>
    <w:multiLevelType w:val="hybridMultilevel"/>
    <w:tmpl w:val="744E7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5A02F9"/>
    <w:multiLevelType w:val="hybridMultilevel"/>
    <w:tmpl w:val="7512D6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0E26FB5"/>
    <w:multiLevelType w:val="hybridMultilevel"/>
    <w:tmpl w:val="DD8A9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>
    <w:nsid w:val="46C660D1"/>
    <w:multiLevelType w:val="hybridMultilevel"/>
    <w:tmpl w:val="B2CCC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AA5716"/>
    <w:multiLevelType w:val="hybridMultilevel"/>
    <w:tmpl w:val="38C2B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C616E8"/>
    <w:multiLevelType w:val="hybridMultilevel"/>
    <w:tmpl w:val="086C5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F42659"/>
    <w:multiLevelType w:val="hybridMultilevel"/>
    <w:tmpl w:val="D624D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683043"/>
    <w:multiLevelType w:val="hybridMultilevel"/>
    <w:tmpl w:val="25209F5A"/>
    <w:lvl w:ilvl="0" w:tplc="D6E6E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7"/>
  </w:num>
  <w:num w:numId="5">
    <w:abstractNumId w:val="24"/>
  </w:num>
  <w:num w:numId="6">
    <w:abstractNumId w:val="1"/>
  </w:num>
  <w:num w:numId="7">
    <w:abstractNumId w:val="3"/>
  </w:num>
  <w:num w:numId="8">
    <w:abstractNumId w:val="8"/>
  </w:num>
  <w:num w:numId="9">
    <w:abstractNumId w:val="10"/>
  </w:num>
  <w:num w:numId="10">
    <w:abstractNumId w:val="15"/>
  </w:num>
  <w:num w:numId="11">
    <w:abstractNumId w:val="16"/>
  </w:num>
  <w:num w:numId="12">
    <w:abstractNumId w:val="21"/>
  </w:num>
  <w:num w:numId="13">
    <w:abstractNumId w:val="22"/>
  </w:num>
  <w:num w:numId="14">
    <w:abstractNumId w:val="0"/>
  </w:num>
  <w:num w:numId="15">
    <w:abstractNumId w:val="23"/>
  </w:num>
  <w:num w:numId="16">
    <w:abstractNumId w:val="18"/>
  </w:num>
  <w:num w:numId="17">
    <w:abstractNumId w:val="5"/>
  </w:num>
  <w:num w:numId="18">
    <w:abstractNumId w:val="20"/>
  </w:num>
  <w:num w:numId="19">
    <w:abstractNumId w:val="11"/>
  </w:num>
  <w:num w:numId="20">
    <w:abstractNumId w:val="4"/>
  </w:num>
  <w:num w:numId="21">
    <w:abstractNumId w:val="2"/>
  </w:num>
  <w:num w:numId="22">
    <w:abstractNumId w:val="19"/>
  </w:num>
  <w:num w:numId="23">
    <w:abstractNumId w:val="7"/>
  </w:num>
  <w:num w:numId="24">
    <w:abstractNumId w:val="1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12B53"/>
    <w:rsid w:val="00047ACB"/>
    <w:rsid w:val="00061175"/>
    <w:rsid w:val="0008772D"/>
    <w:rsid w:val="00092486"/>
    <w:rsid w:val="000A00BA"/>
    <w:rsid w:val="000A3A3F"/>
    <w:rsid w:val="000D26D0"/>
    <w:rsid w:val="00144B2D"/>
    <w:rsid w:val="001600E2"/>
    <w:rsid w:val="0016394A"/>
    <w:rsid w:val="0018383B"/>
    <w:rsid w:val="001972DB"/>
    <w:rsid w:val="001B3BCC"/>
    <w:rsid w:val="001D10AD"/>
    <w:rsid w:val="001E4FEA"/>
    <w:rsid w:val="00254AFF"/>
    <w:rsid w:val="002801CD"/>
    <w:rsid w:val="003446EB"/>
    <w:rsid w:val="00355427"/>
    <w:rsid w:val="00404B6B"/>
    <w:rsid w:val="0041391B"/>
    <w:rsid w:val="004A6B29"/>
    <w:rsid w:val="004D30BA"/>
    <w:rsid w:val="004D7A82"/>
    <w:rsid w:val="004E16EE"/>
    <w:rsid w:val="004F78CB"/>
    <w:rsid w:val="00556A7F"/>
    <w:rsid w:val="00597771"/>
    <w:rsid w:val="005A73C6"/>
    <w:rsid w:val="005D0E60"/>
    <w:rsid w:val="00600C8C"/>
    <w:rsid w:val="00605A3E"/>
    <w:rsid w:val="00613D59"/>
    <w:rsid w:val="006221E1"/>
    <w:rsid w:val="006247C2"/>
    <w:rsid w:val="00643E66"/>
    <w:rsid w:val="006504C0"/>
    <w:rsid w:val="00691FA4"/>
    <w:rsid w:val="006A2EB3"/>
    <w:rsid w:val="006C03A4"/>
    <w:rsid w:val="006C7EAC"/>
    <w:rsid w:val="006D5F87"/>
    <w:rsid w:val="006F3990"/>
    <w:rsid w:val="00703710"/>
    <w:rsid w:val="00704381"/>
    <w:rsid w:val="00727284"/>
    <w:rsid w:val="007745A9"/>
    <w:rsid w:val="00776969"/>
    <w:rsid w:val="007B0120"/>
    <w:rsid w:val="007B131C"/>
    <w:rsid w:val="007E779B"/>
    <w:rsid w:val="0080212B"/>
    <w:rsid w:val="008242CD"/>
    <w:rsid w:val="0085658B"/>
    <w:rsid w:val="008D239D"/>
    <w:rsid w:val="008D2465"/>
    <w:rsid w:val="008E7D68"/>
    <w:rsid w:val="00906A05"/>
    <w:rsid w:val="009117AB"/>
    <w:rsid w:val="0093637C"/>
    <w:rsid w:val="009368E1"/>
    <w:rsid w:val="0093786B"/>
    <w:rsid w:val="0098120C"/>
    <w:rsid w:val="009831D1"/>
    <w:rsid w:val="009E4E28"/>
    <w:rsid w:val="00A1763E"/>
    <w:rsid w:val="00A21D68"/>
    <w:rsid w:val="00A42204"/>
    <w:rsid w:val="00A648E6"/>
    <w:rsid w:val="00A75F8A"/>
    <w:rsid w:val="00AB418C"/>
    <w:rsid w:val="00AB6BA5"/>
    <w:rsid w:val="00AC046E"/>
    <w:rsid w:val="00AC3A83"/>
    <w:rsid w:val="00AE2526"/>
    <w:rsid w:val="00B00F56"/>
    <w:rsid w:val="00B1604F"/>
    <w:rsid w:val="00B23A81"/>
    <w:rsid w:val="00B2470B"/>
    <w:rsid w:val="00B50EC7"/>
    <w:rsid w:val="00B534D8"/>
    <w:rsid w:val="00B772CA"/>
    <w:rsid w:val="00B940C5"/>
    <w:rsid w:val="00BA08F4"/>
    <w:rsid w:val="00BB67C0"/>
    <w:rsid w:val="00BC535B"/>
    <w:rsid w:val="00BE5F6C"/>
    <w:rsid w:val="00BF2A92"/>
    <w:rsid w:val="00C130F2"/>
    <w:rsid w:val="00C22221"/>
    <w:rsid w:val="00C31034"/>
    <w:rsid w:val="00C529F0"/>
    <w:rsid w:val="00C56A45"/>
    <w:rsid w:val="00C6362C"/>
    <w:rsid w:val="00C75089"/>
    <w:rsid w:val="00CF3C4D"/>
    <w:rsid w:val="00D12DA1"/>
    <w:rsid w:val="00D434DA"/>
    <w:rsid w:val="00D72555"/>
    <w:rsid w:val="00D90264"/>
    <w:rsid w:val="00D966CC"/>
    <w:rsid w:val="00DA0251"/>
    <w:rsid w:val="00DD0CAF"/>
    <w:rsid w:val="00DD231C"/>
    <w:rsid w:val="00DE268D"/>
    <w:rsid w:val="00E03880"/>
    <w:rsid w:val="00E26200"/>
    <w:rsid w:val="00E404CF"/>
    <w:rsid w:val="00E7451D"/>
    <w:rsid w:val="00E81556"/>
    <w:rsid w:val="00EC6AE0"/>
    <w:rsid w:val="00ED5BFA"/>
    <w:rsid w:val="00F16A0B"/>
    <w:rsid w:val="00F33C24"/>
    <w:rsid w:val="00F47F25"/>
    <w:rsid w:val="00F528E3"/>
    <w:rsid w:val="00F84D2D"/>
    <w:rsid w:val="00F954ED"/>
    <w:rsid w:val="00FB7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semiHidden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paragraph" w:styleId="ab">
    <w:name w:val="No Spacing"/>
    <w:uiPriority w:val="1"/>
    <w:qFormat/>
    <w:rsid w:val="006F3990"/>
    <w:pPr>
      <w:spacing w:line="240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character" w:styleId="ac">
    <w:name w:val="Emphasis"/>
    <w:basedOn w:val="a0"/>
    <w:uiPriority w:val="20"/>
    <w:qFormat/>
    <w:rsid w:val="006F3990"/>
    <w:rPr>
      <w:i/>
      <w:iCs/>
    </w:rPr>
  </w:style>
  <w:style w:type="paragraph" w:styleId="3">
    <w:name w:val="Body Text Indent 3"/>
    <w:basedOn w:val="a"/>
    <w:link w:val="30"/>
    <w:rsid w:val="00E404CF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404CF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User</cp:lastModifiedBy>
  <cp:revision>12</cp:revision>
  <cp:lastPrinted>2015-02-24T12:34:00Z</cp:lastPrinted>
  <dcterms:created xsi:type="dcterms:W3CDTF">2014-08-29T05:36:00Z</dcterms:created>
  <dcterms:modified xsi:type="dcterms:W3CDTF">2020-11-02T12:19:00Z</dcterms:modified>
</cp:coreProperties>
</file>